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52" w:rsidRDefault="00646852" w:rsidP="00646852">
      <w:pPr>
        <w:rPr>
          <w:b/>
          <w:caps/>
        </w:rPr>
      </w:pPr>
    </w:p>
    <w:p w:rsidR="00F24858" w:rsidRDefault="00F24858" w:rsidP="00646852">
      <w:pPr>
        <w:pStyle w:val="NoSpacing"/>
        <w:jc w:val="center"/>
        <w:rPr>
          <w:b/>
          <w:caps/>
          <w:sz w:val="24"/>
        </w:rPr>
      </w:pPr>
    </w:p>
    <w:p w:rsidR="00F24858" w:rsidRDefault="00F24858" w:rsidP="00646852">
      <w:pPr>
        <w:pStyle w:val="NoSpacing"/>
        <w:jc w:val="center"/>
        <w:rPr>
          <w:b/>
          <w:caps/>
          <w:sz w:val="24"/>
        </w:rPr>
      </w:pPr>
    </w:p>
    <w:p w:rsidR="00E94948" w:rsidRPr="00E94948" w:rsidRDefault="00E94948" w:rsidP="00E94948">
      <w:pPr>
        <w:pStyle w:val="NoSpacing"/>
        <w:rPr>
          <w:b/>
          <w:caps/>
          <w:sz w:val="24"/>
        </w:rPr>
      </w:pPr>
    </w:p>
    <w:p w:rsidR="009C786E" w:rsidRDefault="009C786E" w:rsidP="009C786E">
      <w:pPr>
        <w:pStyle w:val="NoSpacing"/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HARTFORD</w:t>
      </w:r>
      <w:r w:rsidR="00E94948" w:rsidRPr="00E94948">
        <w:rPr>
          <w:b/>
          <w:bCs/>
          <w:caps/>
          <w:sz w:val="24"/>
        </w:rPr>
        <w:t xml:space="preserve"> REGISTERED DIETITIAN NUTRITIONIST </w:t>
      </w:r>
      <w:r>
        <w:rPr>
          <w:b/>
          <w:bCs/>
          <w:caps/>
          <w:sz w:val="24"/>
        </w:rPr>
        <w:t>SARAH BOURQUE</w:t>
      </w:r>
      <w:r w:rsidR="00E94948" w:rsidRPr="00E94948">
        <w:rPr>
          <w:b/>
          <w:bCs/>
          <w:caps/>
          <w:sz w:val="24"/>
        </w:rPr>
        <w:t xml:space="preserve"> BECOMES 2015-2016</w:t>
      </w:r>
    </w:p>
    <w:p w:rsidR="00E94948" w:rsidRDefault="00E94948" w:rsidP="009C786E">
      <w:pPr>
        <w:pStyle w:val="NoSpacing"/>
        <w:jc w:val="center"/>
        <w:rPr>
          <w:b/>
        </w:rPr>
      </w:pPr>
      <w:r w:rsidRPr="00E94948">
        <w:rPr>
          <w:b/>
          <w:bCs/>
          <w:caps/>
          <w:sz w:val="24"/>
        </w:rPr>
        <w:t xml:space="preserve">PRESIDENT OF </w:t>
      </w:r>
      <w:r w:rsidR="009C786E">
        <w:rPr>
          <w:b/>
          <w:bCs/>
          <w:caps/>
          <w:sz w:val="24"/>
        </w:rPr>
        <w:t xml:space="preserve">the CONNECTICUT </w:t>
      </w:r>
      <w:r w:rsidRPr="00E94948">
        <w:rPr>
          <w:b/>
          <w:bCs/>
          <w:caps/>
          <w:sz w:val="24"/>
        </w:rPr>
        <w:t>ACADEMY OF NUTRITION AND DIETETICS</w:t>
      </w:r>
    </w:p>
    <w:p w:rsidR="00E94948" w:rsidRDefault="00E94948" w:rsidP="00E94948">
      <w:pPr>
        <w:pStyle w:val="NoSpacing"/>
        <w:rPr>
          <w:b/>
          <w:bCs/>
        </w:rPr>
      </w:pPr>
    </w:p>
    <w:p w:rsidR="00AD729B" w:rsidRDefault="009C786E" w:rsidP="009C786E">
      <w:pPr>
        <w:pStyle w:val="NoSpacing"/>
        <w:rPr>
          <w:bCs/>
        </w:rPr>
      </w:pPr>
      <w:r>
        <w:rPr>
          <w:bCs/>
        </w:rPr>
        <w:t xml:space="preserve">SIMSBURY, CT, July 14, 2015 – Registered dietitian nutritionist </w:t>
      </w:r>
      <w:r w:rsidRPr="009C786E">
        <w:rPr>
          <w:bCs/>
        </w:rPr>
        <w:t xml:space="preserve">Sarah </w:t>
      </w:r>
      <w:r>
        <w:rPr>
          <w:bCs/>
        </w:rPr>
        <w:t xml:space="preserve">Bourque, began her one-year term as the new </w:t>
      </w:r>
      <w:r w:rsidRPr="009C786E">
        <w:rPr>
          <w:bCs/>
        </w:rPr>
        <w:t xml:space="preserve"> president of the </w:t>
      </w:r>
      <w:r w:rsidR="00AD729B">
        <w:rPr>
          <w:bCs/>
        </w:rPr>
        <w:t xml:space="preserve">Connecticut </w:t>
      </w:r>
      <w:r w:rsidRPr="009C786E">
        <w:rPr>
          <w:bCs/>
        </w:rPr>
        <w:t>Academy of Nutrition and Dietetics</w:t>
      </w:r>
      <w:r w:rsidR="00AD729B">
        <w:rPr>
          <w:bCs/>
        </w:rPr>
        <w:t xml:space="preserve"> (CT Academy)</w:t>
      </w:r>
      <w:r w:rsidRPr="009C786E">
        <w:rPr>
          <w:bCs/>
        </w:rPr>
        <w:t xml:space="preserve">, the </w:t>
      </w:r>
      <w:r w:rsidR="00AD729B">
        <w:rPr>
          <w:bCs/>
        </w:rPr>
        <w:t xml:space="preserve">state affiliate to the </w:t>
      </w:r>
      <w:r w:rsidRPr="009C786E">
        <w:rPr>
          <w:bCs/>
        </w:rPr>
        <w:t>world’s largest organization of food and nutrition professionals</w:t>
      </w:r>
      <w:r w:rsidR="00AD729B">
        <w:rPr>
          <w:bCs/>
        </w:rPr>
        <w:t>.</w:t>
      </w:r>
    </w:p>
    <w:p w:rsidR="00AD729B" w:rsidRDefault="00AD729B" w:rsidP="009C786E">
      <w:pPr>
        <w:pStyle w:val="NoSpacing"/>
        <w:rPr>
          <w:bCs/>
        </w:rPr>
      </w:pPr>
    </w:p>
    <w:p w:rsidR="00AD729B" w:rsidRDefault="00AD729B" w:rsidP="009C786E">
      <w:pPr>
        <w:pStyle w:val="NoSpacing"/>
        <w:rPr>
          <w:bCs/>
        </w:rPr>
      </w:pPr>
      <w:r>
        <w:rPr>
          <w:bCs/>
        </w:rPr>
        <w:t xml:space="preserve">“My goal </w:t>
      </w:r>
      <w:r w:rsidRPr="00AD729B">
        <w:rPr>
          <w:bCs/>
        </w:rPr>
        <w:t>as President is to further establis</w:t>
      </w:r>
      <w:r>
        <w:rPr>
          <w:bCs/>
        </w:rPr>
        <w:t xml:space="preserve">h the Connecticut </w:t>
      </w:r>
      <w:r w:rsidRPr="00AD729B">
        <w:rPr>
          <w:bCs/>
        </w:rPr>
        <w:t xml:space="preserve">Academy of Nutrition </w:t>
      </w:r>
      <w:r>
        <w:rPr>
          <w:bCs/>
        </w:rPr>
        <w:t xml:space="preserve">and Dietetics as Connecticut’s </w:t>
      </w:r>
      <w:r w:rsidRPr="00AD729B">
        <w:rPr>
          <w:bCs/>
        </w:rPr>
        <w:t>go-to resource for professional learning, support, and promotion for didactic students, registered dietitian-nutritionists (RDN), nutrition and dietetics technician, registered (NDTR), and other healthcare professionals</w:t>
      </w:r>
      <w:r>
        <w:rPr>
          <w:bCs/>
        </w:rPr>
        <w:t>,” said Sarah.</w:t>
      </w:r>
      <w:r w:rsidRPr="00AD729B">
        <w:rPr>
          <w:bCs/>
        </w:rPr>
        <w:t xml:space="preserve"> </w:t>
      </w:r>
      <w:r>
        <w:rPr>
          <w:bCs/>
        </w:rPr>
        <w:t>“I hope to accomplish this by addi</w:t>
      </w:r>
      <w:r w:rsidRPr="00AD729B">
        <w:rPr>
          <w:bCs/>
        </w:rPr>
        <w:t>ng additional value to CT Academy membership throu</w:t>
      </w:r>
      <w:r>
        <w:rPr>
          <w:bCs/>
        </w:rPr>
        <w:t xml:space="preserve">gh new learning opportunities, </w:t>
      </w:r>
      <w:r w:rsidRPr="00AD729B">
        <w:rPr>
          <w:bCs/>
        </w:rPr>
        <w:t>providing resources to students pursuing didactic internships, and promoting the RDN/NDTR as the food and nutrition experts in the media.</w:t>
      </w:r>
      <w:r>
        <w:rPr>
          <w:bCs/>
        </w:rPr>
        <w:t>”</w:t>
      </w:r>
    </w:p>
    <w:p w:rsidR="00AD729B" w:rsidRDefault="00AD729B" w:rsidP="009C786E">
      <w:pPr>
        <w:pStyle w:val="NoSpacing"/>
        <w:rPr>
          <w:bCs/>
        </w:rPr>
      </w:pPr>
    </w:p>
    <w:p w:rsidR="009C786E" w:rsidRDefault="00AD729B" w:rsidP="009C786E">
      <w:pPr>
        <w:pStyle w:val="NoSpacing"/>
        <w:rPr>
          <w:bCs/>
        </w:rPr>
      </w:pPr>
      <w:r>
        <w:rPr>
          <w:bCs/>
        </w:rPr>
        <w:t>Sarah is a registered dietitian with Karelia Health</w:t>
      </w:r>
      <w:r w:rsidR="009C786E" w:rsidRPr="009C786E">
        <w:rPr>
          <w:bCs/>
        </w:rPr>
        <w:t>, an employee we</w:t>
      </w:r>
      <w:r>
        <w:rPr>
          <w:bCs/>
        </w:rPr>
        <w:t>llness company that works with businesses</w:t>
      </w:r>
      <w:r w:rsidR="009C786E" w:rsidRPr="009C786E">
        <w:rPr>
          <w:bCs/>
        </w:rPr>
        <w:t xml:space="preserve"> throughout the United States to prevent and reverse heart disease through its cardiovascular disease risk-reduction program. She is also the coordinator of a Kids Eat Right grant project with Middletown Public Schools. </w:t>
      </w:r>
    </w:p>
    <w:p w:rsidR="009C786E" w:rsidRDefault="009C786E" w:rsidP="009C786E">
      <w:pPr>
        <w:pStyle w:val="NoSpacing"/>
        <w:rPr>
          <w:bCs/>
        </w:rPr>
      </w:pPr>
    </w:p>
    <w:p w:rsidR="009C786E" w:rsidRDefault="009C786E" w:rsidP="009C786E">
      <w:pPr>
        <w:pStyle w:val="NoSpacing"/>
        <w:rPr>
          <w:bCs/>
        </w:rPr>
      </w:pPr>
      <w:r w:rsidRPr="009C786E">
        <w:rPr>
          <w:bCs/>
        </w:rPr>
        <w:t xml:space="preserve">In her previous position at the State Education Resource Center, she served as the co-director of Connecticut’s USDA Team Nutrition and </w:t>
      </w:r>
      <w:proofErr w:type="spellStart"/>
      <w:r w:rsidRPr="009C786E">
        <w:rPr>
          <w:bCs/>
        </w:rPr>
        <w:t>HealthierUS</w:t>
      </w:r>
      <w:proofErr w:type="spellEnd"/>
      <w:r w:rsidRPr="009C786E">
        <w:rPr>
          <w:bCs/>
        </w:rPr>
        <w:t xml:space="preserve"> School Challenge grants, where she assisted child nutrition programs throughout the state improve student access to high-quality school meals. Sarah has also served in the clinical field as an inpatient dietitian and has managed a part-time private practice. </w:t>
      </w:r>
    </w:p>
    <w:p w:rsidR="009C786E" w:rsidRDefault="009C786E" w:rsidP="009C786E">
      <w:pPr>
        <w:pStyle w:val="NoSpacing"/>
        <w:rPr>
          <w:bCs/>
        </w:rPr>
      </w:pPr>
    </w:p>
    <w:p w:rsidR="009C786E" w:rsidRDefault="009C786E" w:rsidP="009C786E">
      <w:pPr>
        <w:pStyle w:val="NoSpacing"/>
        <w:rPr>
          <w:bCs/>
        </w:rPr>
      </w:pPr>
      <w:r w:rsidRPr="009C786E">
        <w:rPr>
          <w:bCs/>
        </w:rPr>
        <w:t>Sarah earned her B.S. in Dieteti</w:t>
      </w:r>
      <w:r w:rsidR="00D02A75">
        <w:rPr>
          <w:bCs/>
        </w:rPr>
        <w:t xml:space="preserve">cs, </w:t>
      </w:r>
      <w:r w:rsidRPr="009C786E">
        <w:rPr>
          <w:bCs/>
        </w:rPr>
        <w:t xml:space="preserve">M.S. in Allied Health Sciences, and Certificate in Health Promotion and Health Education from the University of Connecticut. While earning her M.S. at UCONN, Sarah served as a research assistant and the project coordinator for a school wellness project in thirteen Connecticut schools. </w:t>
      </w:r>
    </w:p>
    <w:p w:rsidR="00D02A75" w:rsidRPr="009C786E" w:rsidRDefault="00D02A75" w:rsidP="009C786E">
      <w:pPr>
        <w:pStyle w:val="NoSpacing"/>
        <w:rPr>
          <w:bCs/>
        </w:rPr>
      </w:pPr>
    </w:p>
    <w:p w:rsidR="009C786E" w:rsidRPr="009C786E" w:rsidRDefault="00D02A75" w:rsidP="00D02A75">
      <w:pPr>
        <w:pStyle w:val="NoSpacing"/>
        <w:rPr>
          <w:bCs/>
        </w:rPr>
      </w:pPr>
      <w:r>
        <w:rPr>
          <w:bCs/>
        </w:rPr>
        <w:t xml:space="preserve">Sarah has been a </w:t>
      </w:r>
      <w:r w:rsidR="009C786E" w:rsidRPr="009C786E">
        <w:rPr>
          <w:bCs/>
        </w:rPr>
        <w:t>Connecticut Academy of Nutrition and Dietetics board member since 2010, where she served as State Policy Representative and Consumer Protection Coordinator.</w:t>
      </w:r>
      <w:r>
        <w:rPr>
          <w:bCs/>
        </w:rPr>
        <w:t xml:space="preserve"> She was awarded the “</w:t>
      </w:r>
      <w:r w:rsidRPr="00D02A75">
        <w:rPr>
          <w:bCs/>
        </w:rPr>
        <w:t>Recognized Young Dietitian of the Year</w:t>
      </w:r>
      <w:r>
        <w:rPr>
          <w:bCs/>
        </w:rPr>
        <w:t xml:space="preserve">” by the </w:t>
      </w:r>
      <w:r w:rsidRPr="00D02A75">
        <w:rPr>
          <w:bCs/>
        </w:rPr>
        <w:t>Connecticut Academy of Nutrition and Dietetics</w:t>
      </w:r>
      <w:r>
        <w:rPr>
          <w:bCs/>
        </w:rPr>
        <w:t xml:space="preserve"> in </w:t>
      </w:r>
      <w:r w:rsidRPr="00D02A75">
        <w:rPr>
          <w:bCs/>
        </w:rPr>
        <w:t>April</w:t>
      </w:r>
      <w:r>
        <w:rPr>
          <w:bCs/>
        </w:rPr>
        <w:t>,</w:t>
      </w:r>
      <w:r w:rsidRPr="00D02A75">
        <w:rPr>
          <w:bCs/>
        </w:rPr>
        <w:t xml:space="preserve"> 2013</w:t>
      </w:r>
      <w:r>
        <w:rPr>
          <w:bCs/>
        </w:rPr>
        <w:t xml:space="preserve">. </w:t>
      </w:r>
    </w:p>
    <w:p w:rsidR="00E94948" w:rsidRDefault="00E94948" w:rsidP="00E94948">
      <w:pPr>
        <w:pStyle w:val="NoSpacing"/>
        <w:rPr>
          <w:b/>
          <w:bCs/>
        </w:rPr>
      </w:pPr>
    </w:p>
    <w:p w:rsidR="00E94948" w:rsidRPr="00D02A75" w:rsidRDefault="00D02A75" w:rsidP="00E94948">
      <w:pPr>
        <w:pStyle w:val="NoSpacing"/>
        <w:rPr>
          <w:bCs/>
        </w:rPr>
      </w:pPr>
      <w:r w:rsidRPr="00D02A75">
        <w:rPr>
          <w:bCs/>
        </w:rPr>
        <w:t xml:space="preserve">Assisting Sarah </w:t>
      </w:r>
      <w:r>
        <w:rPr>
          <w:bCs/>
        </w:rPr>
        <w:t>is her term as CT Academy President are the following Executive Committee members:</w:t>
      </w:r>
    </w:p>
    <w:p w:rsidR="00E94948" w:rsidRPr="00E94948" w:rsidRDefault="00E94948" w:rsidP="00E94948">
      <w:pPr>
        <w:pStyle w:val="NoSpacing"/>
      </w:pPr>
      <w:r w:rsidRPr="00E94948">
        <w:t>President-Elect</w:t>
      </w:r>
      <w:r w:rsidR="00D02A75">
        <w:t>:</w:t>
      </w:r>
      <w:r w:rsidRPr="00E94948">
        <w:t xml:space="preserve"> Ellen Liskov</w:t>
      </w:r>
    </w:p>
    <w:p w:rsidR="00E94948" w:rsidRPr="00E94948" w:rsidRDefault="0032798B" w:rsidP="00E94948">
      <w:pPr>
        <w:pStyle w:val="NoSpacing"/>
      </w:pPr>
      <w:r>
        <w:t>Council on Professional Issues (CPI)</w:t>
      </w:r>
      <w:r w:rsidR="00E94948" w:rsidRPr="00E94948">
        <w:t xml:space="preserve"> Chair</w:t>
      </w:r>
      <w:r w:rsidR="00D02A75">
        <w:t xml:space="preserve">: </w:t>
      </w:r>
      <w:r w:rsidR="00E94948" w:rsidRPr="00E94948">
        <w:t xml:space="preserve"> Nancy Ryan </w:t>
      </w:r>
    </w:p>
    <w:p w:rsidR="00E94948" w:rsidRPr="00E94948" w:rsidRDefault="00E94948" w:rsidP="00E94948">
      <w:pPr>
        <w:pStyle w:val="NoSpacing"/>
      </w:pPr>
      <w:r w:rsidRPr="00E94948">
        <w:t>Delegate</w:t>
      </w:r>
      <w:r w:rsidR="00FF3535">
        <w:t>:</w:t>
      </w:r>
      <w:r w:rsidRPr="00E94948">
        <w:t xml:space="preserve"> Tina Dugdale </w:t>
      </w:r>
    </w:p>
    <w:p w:rsidR="00E94948" w:rsidRPr="00E94948" w:rsidRDefault="00E94948" w:rsidP="00E94948">
      <w:pPr>
        <w:pStyle w:val="NoSpacing"/>
      </w:pPr>
      <w:r w:rsidRPr="00E94948">
        <w:t>Member-at-Large</w:t>
      </w:r>
      <w:r w:rsidR="00FF3535">
        <w:t>:</w:t>
      </w:r>
      <w:r w:rsidRPr="00E94948">
        <w:t xml:space="preserve"> Lisa Zarny </w:t>
      </w:r>
    </w:p>
    <w:p w:rsidR="00E94948" w:rsidRPr="00E94948" w:rsidRDefault="00E94948" w:rsidP="00E94948">
      <w:pPr>
        <w:pStyle w:val="NoSpacing"/>
      </w:pPr>
      <w:r w:rsidRPr="00E94948">
        <w:t>Secretary</w:t>
      </w:r>
      <w:r w:rsidR="00FF3535">
        <w:t>:</w:t>
      </w:r>
      <w:r w:rsidRPr="00E94948">
        <w:t xml:space="preserve"> Emily </w:t>
      </w:r>
      <w:proofErr w:type="spellStart"/>
      <w:r w:rsidRPr="00E94948">
        <w:t>Pomykala</w:t>
      </w:r>
      <w:proofErr w:type="spellEnd"/>
      <w:r w:rsidRPr="00E94948">
        <w:t> </w:t>
      </w:r>
    </w:p>
    <w:p w:rsidR="00E94948" w:rsidRPr="00E94948" w:rsidRDefault="00E94948" w:rsidP="00E94948">
      <w:pPr>
        <w:pStyle w:val="NoSpacing"/>
      </w:pPr>
      <w:r w:rsidRPr="00E94948">
        <w:t>Treasurer</w:t>
      </w:r>
      <w:r w:rsidR="00FF3535">
        <w:t>:</w:t>
      </w:r>
      <w:r w:rsidRPr="00E94948">
        <w:t xml:space="preserve"> Carol Casey </w:t>
      </w:r>
    </w:p>
    <w:p w:rsidR="00FF3535" w:rsidRDefault="00E94948" w:rsidP="00E94948">
      <w:pPr>
        <w:pStyle w:val="NoSpacing"/>
      </w:pPr>
      <w:r w:rsidRPr="00E94948">
        <w:t>Public Policy Panel Chair</w:t>
      </w:r>
      <w:r w:rsidR="00FF3535">
        <w:t>:</w:t>
      </w:r>
      <w:r w:rsidRPr="00E94948">
        <w:t xml:space="preserve"> Jessica DelVecchio</w:t>
      </w:r>
    </w:p>
    <w:p w:rsidR="00FF3535" w:rsidRDefault="00FF3535" w:rsidP="00E94948">
      <w:pPr>
        <w:pStyle w:val="NoSpacing"/>
      </w:pPr>
    </w:p>
    <w:p w:rsidR="00FF3535" w:rsidRDefault="00FF3535" w:rsidP="00FF3535">
      <w:pPr>
        <w:pStyle w:val="NoSpacing"/>
      </w:pPr>
      <w:r>
        <w:t>Media interviews with Sarah Bourque can be arranged by calling 203.667.0241 or by email at</w:t>
      </w:r>
    </w:p>
    <w:p w:rsidR="00FF3535" w:rsidRDefault="00501B51" w:rsidP="00FF3535">
      <w:pPr>
        <w:pStyle w:val="NoSpacing"/>
      </w:pPr>
      <w:hyperlink r:id="rId7" w:history="1">
        <w:r w:rsidR="00FF3535" w:rsidRPr="00C50FFC">
          <w:rPr>
            <w:rStyle w:val="Hyperlink"/>
          </w:rPr>
          <w:t>meghanflynnpr@gmail.com</w:t>
        </w:r>
      </w:hyperlink>
      <w:r w:rsidR="00FF3535">
        <w:t>.  Photos are available on request.</w:t>
      </w:r>
    </w:p>
    <w:p w:rsidR="00FF3535" w:rsidRDefault="00FF3535" w:rsidP="00FF3535">
      <w:pPr>
        <w:pStyle w:val="NoSpacing"/>
        <w:jc w:val="center"/>
      </w:pPr>
      <w:r>
        <w:t>- more -</w:t>
      </w:r>
    </w:p>
    <w:p w:rsidR="00A64305" w:rsidRDefault="00A64305" w:rsidP="00FF3535">
      <w:pPr>
        <w:pStyle w:val="NoSpacing"/>
        <w:jc w:val="center"/>
      </w:pPr>
    </w:p>
    <w:p w:rsidR="00FF3535" w:rsidRPr="00FF3535" w:rsidRDefault="00FF3535" w:rsidP="00FF3535">
      <w:pPr>
        <w:pStyle w:val="NoSpacing"/>
        <w:jc w:val="center"/>
      </w:pPr>
      <w:bookmarkStart w:id="0" w:name="_GoBack"/>
      <w:bookmarkEnd w:id="0"/>
      <w:r w:rsidRPr="00FF3535">
        <w:lastRenderedPageBreak/>
        <w:t>- 2 -</w:t>
      </w:r>
    </w:p>
    <w:p w:rsidR="00FF3535" w:rsidRDefault="00FF3535" w:rsidP="00F24858">
      <w:pPr>
        <w:pStyle w:val="NoSpacing"/>
        <w:rPr>
          <w:b/>
        </w:rPr>
      </w:pPr>
    </w:p>
    <w:p w:rsidR="00A85BE3" w:rsidRPr="00A85BE3" w:rsidRDefault="00A85BE3" w:rsidP="00F24858">
      <w:pPr>
        <w:pStyle w:val="NoSpacing"/>
        <w:rPr>
          <w:b/>
        </w:rPr>
      </w:pPr>
      <w:r w:rsidRPr="00A85BE3">
        <w:rPr>
          <w:b/>
        </w:rPr>
        <w:t>About</w:t>
      </w:r>
      <w:r>
        <w:rPr>
          <w:b/>
        </w:rPr>
        <w:t xml:space="preserve"> the CT Academy</w:t>
      </w:r>
    </w:p>
    <w:p w:rsidR="00F24858" w:rsidRDefault="00646852" w:rsidP="00F24858">
      <w:pPr>
        <w:pStyle w:val="NoSpacing"/>
        <w:rPr>
          <w:rFonts w:eastAsia="Cambria" w:cs="Cambria"/>
          <w:bCs/>
          <w:iCs/>
          <w:color w:val="222222"/>
        </w:rPr>
      </w:pPr>
      <w:r w:rsidRPr="00655E6F">
        <w:t>The Connecticut Academy of Nutrition and Dietetics serv</w:t>
      </w:r>
      <w:r w:rsidR="00655E6F" w:rsidRPr="00655E6F">
        <w:t xml:space="preserve">es </w:t>
      </w:r>
      <w:r w:rsidR="00F24858">
        <w:t>the public through promotion of</w:t>
      </w:r>
      <w:r w:rsidR="00A708EF">
        <w:t xml:space="preserve"> </w:t>
      </w:r>
      <w:r w:rsidRPr="00655E6F">
        <w:t>optimal nutrition, health, and well-being.</w:t>
      </w:r>
      <w:r w:rsidRPr="00655E6F">
        <w:rPr>
          <w:rFonts w:eastAsia="Cambria" w:cs="Cambria"/>
          <w:b/>
          <w:bCs/>
          <w:color w:val="222222"/>
        </w:rPr>
        <w:t xml:space="preserve"> </w:t>
      </w:r>
      <w:r w:rsidR="00655E6F" w:rsidRPr="00655E6F">
        <w:rPr>
          <w:rFonts w:eastAsia="Cambria" w:cs="Cambria"/>
          <w:b/>
          <w:bCs/>
          <w:color w:val="222222"/>
        </w:rPr>
        <w:t xml:space="preserve"> </w:t>
      </w:r>
      <w:r w:rsidR="00655E6F">
        <w:rPr>
          <w:rFonts w:eastAsia="Cambria" w:cs="Cambria"/>
          <w:bCs/>
          <w:iCs/>
          <w:color w:val="222222"/>
        </w:rPr>
        <w:t>A</w:t>
      </w:r>
      <w:r w:rsidR="00655E6F" w:rsidRPr="00655E6F">
        <w:rPr>
          <w:rFonts w:eastAsia="Cambria" w:cs="Cambria"/>
          <w:bCs/>
          <w:iCs/>
          <w:color w:val="222222"/>
        </w:rPr>
        <w:t xml:space="preserve">s the leading advocate of the dietetic profession in Connecticut, </w:t>
      </w:r>
      <w:r w:rsidR="00655E6F">
        <w:rPr>
          <w:rFonts w:eastAsia="Cambria" w:cs="Cambria"/>
          <w:bCs/>
          <w:iCs/>
          <w:color w:val="222222"/>
        </w:rPr>
        <w:t xml:space="preserve">our </w:t>
      </w:r>
      <w:r w:rsidR="00655E6F" w:rsidRPr="00655E6F">
        <w:rPr>
          <w:rFonts w:eastAsia="Cambria" w:cs="Cambria"/>
          <w:bCs/>
          <w:iCs/>
          <w:color w:val="222222"/>
        </w:rPr>
        <w:t>membershi</w:t>
      </w:r>
      <w:r w:rsidR="00655E6F">
        <w:rPr>
          <w:rFonts w:eastAsia="Cambria" w:cs="Cambria"/>
          <w:bCs/>
          <w:iCs/>
          <w:color w:val="222222"/>
        </w:rPr>
        <w:t>p includes Registered Dietitian Nutritionists</w:t>
      </w:r>
      <w:r w:rsidR="000570C4">
        <w:rPr>
          <w:rFonts w:eastAsia="Cambria" w:cs="Cambria"/>
          <w:bCs/>
          <w:iCs/>
          <w:color w:val="222222"/>
        </w:rPr>
        <w:t xml:space="preserve"> and </w:t>
      </w:r>
      <w:r w:rsidR="00655E6F" w:rsidRPr="00655E6F">
        <w:rPr>
          <w:rFonts w:eastAsia="Cambria" w:cs="Cambria"/>
          <w:bCs/>
          <w:iCs/>
          <w:color w:val="222222"/>
        </w:rPr>
        <w:t>Dietetic Technicians,</w:t>
      </w:r>
      <w:r w:rsidR="000570C4">
        <w:rPr>
          <w:rFonts w:eastAsia="Cambria" w:cs="Cambria"/>
          <w:bCs/>
          <w:iCs/>
          <w:color w:val="222222"/>
        </w:rPr>
        <w:t xml:space="preserve"> Registered as well as students </w:t>
      </w:r>
      <w:r w:rsidR="00655E6F" w:rsidRPr="00655E6F">
        <w:rPr>
          <w:rFonts w:eastAsia="Cambria" w:cs="Cambria"/>
          <w:bCs/>
          <w:iCs/>
          <w:color w:val="222222"/>
        </w:rPr>
        <w:t xml:space="preserve">and retirees of the profession. Chartered by the </w:t>
      </w:r>
      <w:r w:rsidR="00655E6F" w:rsidRPr="00A708EF">
        <w:rPr>
          <w:rFonts w:eastAsia="Cambria" w:cs="Cambria"/>
          <w:bCs/>
          <w:iCs/>
        </w:rPr>
        <w:t>Academy of Nutrition and Dietetics</w:t>
      </w:r>
      <w:r w:rsidR="00655E6F">
        <w:rPr>
          <w:rFonts w:eastAsia="Cambria" w:cs="Cambria"/>
          <w:bCs/>
          <w:iCs/>
          <w:color w:val="222222"/>
        </w:rPr>
        <w:t xml:space="preserve">, the CT Academy is </w:t>
      </w:r>
      <w:r w:rsidR="00655E6F" w:rsidRPr="00655E6F">
        <w:rPr>
          <w:rFonts w:eastAsia="Cambria" w:cs="Cambria"/>
          <w:bCs/>
          <w:iCs/>
          <w:color w:val="222222"/>
        </w:rPr>
        <w:t xml:space="preserve">committed to serving the public in the state of Connecticut, while supporting activities at the national and international level. </w:t>
      </w:r>
    </w:p>
    <w:p w:rsidR="00A85BE3" w:rsidRDefault="00A85BE3" w:rsidP="00F24858">
      <w:pPr>
        <w:pStyle w:val="NoSpacing"/>
        <w:rPr>
          <w:rFonts w:eastAsia="Cambria" w:cs="Cambria"/>
          <w:bCs/>
          <w:iCs/>
          <w:color w:val="222222"/>
        </w:rPr>
      </w:pPr>
    </w:p>
    <w:p w:rsidR="00A85BE3" w:rsidRDefault="00A85BE3" w:rsidP="00A85BE3">
      <w:pPr>
        <w:pStyle w:val="NoSpacing"/>
        <w:rPr>
          <w:rFonts w:eastAsia="Cambria" w:cs="Cambria"/>
          <w:bCs/>
          <w:iCs/>
          <w:color w:val="222222"/>
        </w:rPr>
      </w:pPr>
      <w:r>
        <w:rPr>
          <w:rFonts w:eastAsia="Cambria" w:cs="Cambria"/>
          <w:bCs/>
          <w:iCs/>
          <w:color w:val="222222"/>
        </w:rPr>
        <w:t>There are current</w:t>
      </w:r>
      <w:r w:rsidR="00A708EF">
        <w:rPr>
          <w:rFonts w:eastAsia="Cambria" w:cs="Cambria"/>
          <w:bCs/>
          <w:iCs/>
          <w:color w:val="222222"/>
        </w:rPr>
        <w:t>ly 951 active members in the state of Connecticut</w:t>
      </w:r>
      <w:r>
        <w:rPr>
          <w:rFonts w:eastAsia="Cambria" w:cs="Cambria"/>
          <w:bCs/>
          <w:iCs/>
          <w:color w:val="222222"/>
        </w:rPr>
        <w:t>. Practice areas include business/industry, communications, consultation and private practice, co</w:t>
      </w:r>
      <w:r w:rsidRPr="00A85BE3">
        <w:rPr>
          <w:rFonts w:eastAsia="Cambria" w:cs="Cambria"/>
          <w:bCs/>
          <w:iCs/>
          <w:color w:val="222222"/>
        </w:rPr>
        <w:t>mmunity nutrition</w:t>
      </w:r>
      <w:r>
        <w:rPr>
          <w:rFonts w:eastAsia="Cambria" w:cs="Cambria"/>
          <w:bCs/>
          <w:iCs/>
          <w:color w:val="222222"/>
        </w:rPr>
        <w:t>, c</w:t>
      </w:r>
      <w:r w:rsidRPr="00A85BE3">
        <w:rPr>
          <w:rFonts w:eastAsia="Cambria" w:cs="Cambria"/>
          <w:bCs/>
          <w:iCs/>
          <w:color w:val="222222"/>
        </w:rPr>
        <w:t>ulinary</w:t>
      </w:r>
      <w:r>
        <w:rPr>
          <w:rFonts w:eastAsia="Cambria" w:cs="Cambria"/>
          <w:bCs/>
          <w:iCs/>
          <w:color w:val="222222"/>
        </w:rPr>
        <w:t>, d</w:t>
      </w:r>
      <w:r w:rsidRPr="00A85BE3">
        <w:rPr>
          <w:rFonts w:eastAsia="Cambria" w:cs="Cambria"/>
          <w:bCs/>
          <w:iCs/>
          <w:color w:val="222222"/>
        </w:rPr>
        <w:t>iabetes care</w:t>
      </w:r>
      <w:r>
        <w:rPr>
          <w:rFonts w:eastAsia="Cambria" w:cs="Cambria"/>
          <w:bCs/>
          <w:iCs/>
          <w:color w:val="222222"/>
        </w:rPr>
        <w:t>, e</w:t>
      </w:r>
      <w:r w:rsidRPr="00A85BE3">
        <w:rPr>
          <w:rFonts w:eastAsia="Cambria" w:cs="Cambria"/>
          <w:bCs/>
          <w:iCs/>
          <w:color w:val="222222"/>
        </w:rPr>
        <w:t>ducation</w:t>
      </w:r>
      <w:r>
        <w:rPr>
          <w:rFonts w:eastAsia="Cambria" w:cs="Cambria"/>
          <w:bCs/>
          <w:iCs/>
          <w:color w:val="222222"/>
        </w:rPr>
        <w:t>, f</w:t>
      </w:r>
      <w:r w:rsidRPr="00A85BE3">
        <w:rPr>
          <w:rFonts w:eastAsia="Cambria" w:cs="Cambria"/>
          <w:bCs/>
          <w:iCs/>
          <w:color w:val="222222"/>
        </w:rPr>
        <w:t>ood and nutrition management</w:t>
      </w:r>
      <w:r>
        <w:rPr>
          <w:rFonts w:eastAsia="Cambria" w:cs="Cambria"/>
          <w:bCs/>
          <w:iCs/>
          <w:color w:val="222222"/>
        </w:rPr>
        <w:t>/</w:t>
      </w:r>
      <w:r w:rsidRPr="00A85BE3">
        <w:rPr>
          <w:rFonts w:eastAsia="Cambria" w:cs="Cambria"/>
          <w:bCs/>
          <w:iCs/>
          <w:color w:val="222222"/>
        </w:rPr>
        <w:t>administration</w:t>
      </w:r>
      <w:r>
        <w:rPr>
          <w:rFonts w:eastAsia="Cambria" w:cs="Cambria"/>
          <w:bCs/>
          <w:iCs/>
          <w:color w:val="222222"/>
        </w:rPr>
        <w:t>, g</w:t>
      </w:r>
      <w:r w:rsidRPr="00A85BE3">
        <w:rPr>
          <w:rFonts w:eastAsia="Cambria" w:cs="Cambria"/>
          <w:bCs/>
          <w:iCs/>
          <w:color w:val="222222"/>
        </w:rPr>
        <w:t>erontology</w:t>
      </w:r>
      <w:r>
        <w:rPr>
          <w:rFonts w:eastAsia="Cambria" w:cs="Cambria"/>
          <w:bCs/>
          <w:iCs/>
          <w:color w:val="222222"/>
        </w:rPr>
        <w:t>, hunger/</w:t>
      </w:r>
      <w:r w:rsidRPr="00A85BE3">
        <w:rPr>
          <w:rFonts w:eastAsia="Cambria" w:cs="Cambria"/>
          <w:bCs/>
          <w:iCs/>
          <w:color w:val="222222"/>
        </w:rPr>
        <w:t>environmental nutrition</w:t>
      </w:r>
      <w:r>
        <w:rPr>
          <w:rFonts w:eastAsia="Cambria" w:cs="Cambria"/>
          <w:bCs/>
          <w:iCs/>
          <w:color w:val="222222"/>
        </w:rPr>
        <w:t>, l</w:t>
      </w:r>
      <w:r w:rsidRPr="00A85BE3">
        <w:rPr>
          <w:rFonts w:eastAsia="Cambria" w:cs="Cambria"/>
          <w:bCs/>
          <w:iCs/>
          <w:color w:val="222222"/>
        </w:rPr>
        <w:t>ong-term care</w:t>
      </w:r>
      <w:r>
        <w:rPr>
          <w:rFonts w:eastAsia="Cambria" w:cs="Cambria"/>
          <w:bCs/>
          <w:iCs/>
          <w:color w:val="222222"/>
        </w:rPr>
        <w:t>, n</w:t>
      </w:r>
      <w:r w:rsidRPr="00A85BE3">
        <w:rPr>
          <w:rFonts w:eastAsia="Cambria" w:cs="Cambria"/>
          <w:bCs/>
          <w:iCs/>
          <w:color w:val="222222"/>
        </w:rPr>
        <w:t>utrition support</w:t>
      </w:r>
      <w:r>
        <w:rPr>
          <w:rFonts w:eastAsia="Cambria" w:cs="Cambria"/>
          <w:bCs/>
          <w:iCs/>
          <w:color w:val="222222"/>
        </w:rPr>
        <w:t>, o</w:t>
      </w:r>
      <w:r w:rsidRPr="00A85BE3">
        <w:rPr>
          <w:rFonts w:eastAsia="Cambria" w:cs="Cambria"/>
          <w:bCs/>
          <w:iCs/>
          <w:color w:val="222222"/>
        </w:rPr>
        <w:t>ncology</w:t>
      </w:r>
      <w:r>
        <w:rPr>
          <w:rFonts w:eastAsia="Cambria" w:cs="Cambria"/>
          <w:bCs/>
          <w:iCs/>
          <w:color w:val="222222"/>
        </w:rPr>
        <w:t>, p</w:t>
      </w:r>
      <w:r w:rsidRPr="00A85BE3">
        <w:rPr>
          <w:rFonts w:eastAsia="Cambria" w:cs="Cambria"/>
          <w:bCs/>
          <w:iCs/>
          <w:color w:val="222222"/>
        </w:rPr>
        <w:t>ediatric</w:t>
      </w:r>
      <w:r>
        <w:rPr>
          <w:rFonts w:eastAsia="Cambria" w:cs="Cambria"/>
          <w:bCs/>
          <w:iCs/>
          <w:color w:val="222222"/>
        </w:rPr>
        <w:t>, r</w:t>
      </w:r>
      <w:r w:rsidRPr="00A85BE3">
        <w:rPr>
          <w:rFonts w:eastAsia="Cambria" w:cs="Cambria"/>
          <w:bCs/>
          <w:iCs/>
          <w:color w:val="222222"/>
        </w:rPr>
        <w:t>enal nutrition</w:t>
      </w:r>
      <w:r>
        <w:rPr>
          <w:rFonts w:eastAsia="Cambria" w:cs="Cambria"/>
          <w:bCs/>
          <w:iCs/>
          <w:color w:val="222222"/>
        </w:rPr>
        <w:t>, r</w:t>
      </w:r>
      <w:r w:rsidRPr="00A85BE3">
        <w:rPr>
          <w:rFonts w:eastAsia="Cambria" w:cs="Cambria"/>
          <w:bCs/>
          <w:iCs/>
          <w:color w:val="222222"/>
        </w:rPr>
        <w:t>esearch</w:t>
      </w:r>
      <w:r>
        <w:rPr>
          <w:rFonts w:eastAsia="Cambria" w:cs="Cambria"/>
          <w:bCs/>
          <w:iCs/>
          <w:color w:val="222222"/>
        </w:rPr>
        <w:t>, s</w:t>
      </w:r>
      <w:r w:rsidRPr="00A85BE3">
        <w:rPr>
          <w:rFonts w:eastAsia="Cambria" w:cs="Cambria"/>
          <w:bCs/>
          <w:iCs/>
          <w:color w:val="222222"/>
        </w:rPr>
        <w:t>chool nutrition</w:t>
      </w:r>
      <w:r>
        <w:rPr>
          <w:rFonts w:eastAsia="Cambria" w:cs="Cambria"/>
          <w:bCs/>
          <w:iCs/>
          <w:color w:val="222222"/>
        </w:rPr>
        <w:t>, s</w:t>
      </w:r>
      <w:r w:rsidRPr="00A85BE3">
        <w:rPr>
          <w:rFonts w:eastAsia="Cambria" w:cs="Cambria"/>
          <w:bCs/>
          <w:iCs/>
          <w:color w:val="222222"/>
        </w:rPr>
        <w:t>ports nutrition</w:t>
      </w:r>
      <w:r>
        <w:rPr>
          <w:rFonts w:eastAsia="Cambria" w:cs="Cambria"/>
          <w:bCs/>
          <w:iCs/>
          <w:color w:val="222222"/>
        </w:rPr>
        <w:t>, w</w:t>
      </w:r>
      <w:r w:rsidRPr="00A85BE3">
        <w:rPr>
          <w:rFonts w:eastAsia="Cambria" w:cs="Cambria"/>
          <w:bCs/>
          <w:iCs/>
          <w:color w:val="222222"/>
        </w:rPr>
        <w:t>eight management</w:t>
      </w:r>
      <w:r>
        <w:rPr>
          <w:rFonts w:eastAsia="Cambria" w:cs="Cambria"/>
          <w:bCs/>
          <w:iCs/>
          <w:color w:val="222222"/>
        </w:rPr>
        <w:t xml:space="preserve"> and wellness/</w:t>
      </w:r>
      <w:r w:rsidRPr="00A85BE3">
        <w:rPr>
          <w:rFonts w:eastAsia="Cambria" w:cs="Cambria"/>
          <w:bCs/>
          <w:iCs/>
          <w:color w:val="222222"/>
        </w:rPr>
        <w:t>prevention</w:t>
      </w:r>
      <w:r>
        <w:rPr>
          <w:rFonts w:eastAsia="Cambria" w:cs="Cambria"/>
          <w:bCs/>
          <w:iCs/>
          <w:color w:val="222222"/>
        </w:rPr>
        <w:t>.</w:t>
      </w:r>
    </w:p>
    <w:p w:rsidR="00483CA4" w:rsidRDefault="00483CA4" w:rsidP="00A85BE3">
      <w:pPr>
        <w:pStyle w:val="NoSpacing"/>
        <w:rPr>
          <w:rFonts w:eastAsia="Cambria" w:cs="Cambria"/>
          <w:bCs/>
          <w:iCs/>
          <w:color w:val="222222"/>
        </w:rPr>
      </w:pPr>
    </w:p>
    <w:p w:rsidR="00483CA4" w:rsidRDefault="00483CA4" w:rsidP="00483CA4">
      <w:pPr>
        <w:pStyle w:val="NoSpacing"/>
        <w:rPr>
          <w:rFonts w:eastAsia="Cambria" w:cs="Cambria"/>
          <w:bCs/>
          <w:iCs/>
          <w:color w:val="222222"/>
        </w:rPr>
      </w:pPr>
      <w:r>
        <w:rPr>
          <w:rFonts w:eastAsia="Cambria" w:cs="Cambria"/>
          <w:bCs/>
          <w:iCs/>
          <w:color w:val="222222"/>
        </w:rPr>
        <w:t xml:space="preserve">For more information visit </w:t>
      </w:r>
      <w:hyperlink r:id="rId8" w:history="1">
        <w:r w:rsidRPr="0056018E">
          <w:rPr>
            <w:rStyle w:val="Hyperlink"/>
            <w:rFonts w:eastAsia="Cambria" w:cs="Cambria"/>
            <w:bCs/>
            <w:iCs/>
          </w:rPr>
          <w:t>www.eatrightct.org</w:t>
        </w:r>
      </w:hyperlink>
      <w:r>
        <w:rPr>
          <w:rFonts w:eastAsia="Cambria" w:cs="Cambria"/>
          <w:bCs/>
          <w:iCs/>
          <w:color w:val="222222"/>
        </w:rPr>
        <w:t xml:space="preserve">, </w:t>
      </w:r>
      <w:r w:rsidRPr="00483CA4">
        <w:rPr>
          <w:rFonts w:eastAsia="Cambria" w:cs="Cambria"/>
          <w:bCs/>
          <w:iCs/>
          <w:color w:val="222222"/>
        </w:rPr>
        <w:t xml:space="preserve">follow us on </w:t>
      </w:r>
      <w:r w:rsidRPr="00483CA4">
        <w:rPr>
          <w:rFonts w:eastAsia="Cambria" w:cs="Cambria"/>
          <w:b/>
          <w:bCs/>
          <w:iCs/>
          <w:color w:val="222222"/>
        </w:rPr>
        <w:t>Twitter</w:t>
      </w:r>
      <w:r w:rsidRPr="00483CA4">
        <w:rPr>
          <w:rFonts w:eastAsia="Cambria" w:cs="Cambria"/>
          <w:bCs/>
          <w:iCs/>
          <w:color w:val="222222"/>
        </w:rPr>
        <w:t xml:space="preserve"> @</w:t>
      </w:r>
      <w:proofErr w:type="spellStart"/>
      <w:r w:rsidRPr="00483CA4">
        <w:rPr>
          <w:rFonts w:eastAsia="Cambria" w:cs="Cambria"/>
          <w:bCs/>
          <w:iCs/>
          <w:color w:val="222222"/>
        </w:rPr>
        <w:t>EatRightCT</w:t>
      </w:r>
      <w:proofErr w:type="spellEnd"/>
      <w:r w:rsidR="00ED20DB">
        <w:rPr>
          <w:rFonts w:eastAsia="Cambria" w:cs="Cambria"/>
          <w:bCs/>
          <w:iCs/>
          <w:color w:val="222222"/>
        </w:rPr>
        <w:t xml:space="preserve">, </w:t>
      </w:r>
      <w:r>
        <w:rPr>
          <w:rFonts w:eastAsia="Cambria" w:cs="Cambria"/>
          <w:bCs/>
          <w:iCs/>
          <w:color w:val="222222"/>
        </w:rPr>
        <w:t xml:space="preserve">find </w:t>
      </w:r>
      <w:r w:rsidRPr="00483CA4">
        <w:rPr>
          <w:rFonts w:eastAsia="Cambria" w:cs="Cambria"/>
          <w:bCs/>
          <w:iCs/>
          <w:color w:val="222222"/>
        </w:rPr>
        <w:t xml:space="preserve">us on </w:t>
      </w:r>
      <w:hyperlink r:id="rId9" w:history="1">
        <w:r w:rsidRPr="00CF1534">
          <w:rPr>
            <w:rStyle w:val="Hyperlink"/>
            <w:rFonts w:eastAsia="Cambria" w:cs="Cambria"/>
            <w:b/>
            <w:bCs/>
            <w:iCs/>
          </w:rPr>
          <w:t>Facebook</w:t>
        </w:r>
      </w:hyperlink>
      <w:r w:rsidRPr="00483CA4">
        <w:rPr>
          <w:rFonts w:eastAsia="Cambria" w:cs="Cambria"/>
          <w:bCs/>
          <w:iCs/>
          <w:color w:val="222222"/>
        </w:rPr>
        <w:t xml:space="preserve"> </w:t>
      </w:r>
      <w:r w:rsidR="00ED20DB">
        <w:rPr>
          <w:rFonts w:eastAsia="Cambria" w:cs="Cambria"/>
          <w:bCs/>
          <w:iCs/>
          <w:color w:val="222222"/>
        </w:rPr>
        <w:t xml:space="preserve">and check out our blog </w:t>
      </w:r>
      <w:r w:rsidR="00ED20DB" w:rsidRPr="00ED20DB">
        <w:rPr>
          <w:rFonts w:eastAsia="Cambria" w:cs="Cambria"/>
          <w:bCs/>
          <w:iCs/>
          <w:color w:val="222222"/>
        </w:rPr>
        <w:t xml:space="preserve">at </w:t>
      </w:r>
      <w:hyperlink r:id="rId10" w:history="1">
        <w:r w:rsidR="00ED20DB" w:rsidRPr="0056018E">
          <w:rPr>
            <w:rStyle w:val="Hyperlink"/>
            <w:rFonts w:eastAsia="Cambria" w:cs="Cambria"/>
            <w:bCs/>
            <w:iCs/>
          </w:rPr>
          <w:t>www.EatRightCTWordPress.com</w:t>
        </w:r>
      </w:hyperlink>
      <w:r w:rsidR="00ED20DB">
        <w:rPr>
          <w:rFonts w:eastAsia="Cambria" w:cs="Cambria"/>
          <w:bCs/>
          <w:iCs/>
          <w:color w:val="222222"/>
        </w:rPr>
        <w:t>.</w:t>
      </w:r>
    </w:p>
    <w:p w:rsidR="00483CA4" w:rsidRDefault="00483CA4" w:rsidP="00A85BE3">
      <w:pPr>
        <w:pStyle w:val="NoSpacing"/>
        <w:rPr>
          <w:rFonts w:eastAsia="Cambria" w:cs="Cambria"/>
          <w:bCs/>
          <w:iCs/>
          <w:color w:val="222222"/>
        </w:rPr>
      </w:pPr>
    </w:p>
    <w:p w:rsidR="00CF1534" w:rsidRDefault="00CF1534" w:rsidP="00CF1534">
      <w:pPr>
        <w:pStyle w:val="NoSpacing"/>
        <w:jc w:val="center"/>
        <w:rPr>
          <w:rFonts w:eastAsia="Cambria" w:cs="Cambria"/>
          <w:bCs/>
          <w:iCs/>
          <w:color w:val="222222"/>
        </w:rPr>
      </w:pPr>
      <w:r>
        <w:rPr>
          <w:rFonts w:eastAsia="Cambria" w:cs="Cambria"/>
          <w:bCs/>
          <w:iCs/>
          <w:color w:val="222222"/>
        </w:rPr>
        <w:t># # #</w:t>
      </w:r>
    </w:p>
    <w:p w:rsidR="00B06770" w:rsidRDefault="00B06770" w:rsidP="00F24858">
      <w:pPr>
        <w:pStyle w:val="NoSpacing"/>
      </w:pPr>
    </w:p>
    <w:sectPr w:rsidR="00B06770" w:rsidSect="000570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45" w:rsidRDefault="006A6645" w:rsidP="00646852">
      <w:pPr>
        <w:spacing w:after="0" w:line="240" w:lineRule="auto"/>
      </w:pPr>
      <w:r>
        <w:separator/>
      </w:r>
    </w:p>
  </w:endnote>
  <w:endnote w:type="continuationSeparator" w:id="0">
    <w:p w:rsidR="006A6645" w:rsidRDefault="006A6645" w:rsidP="0064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E1" w:rsidRDefault="000E36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E1" w:rsidRDefault="000E36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E1" w:rsidRDefault="000E36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45" w:rsidRDefault="006A6645" w:rsidP="00646852">
      <w:pPr>
        <w:spacing w:after="0" w:line="240" w:lineRule="auto"/>
      </w:pPr>
      <w:r>
        <w:separator/>
      </w:r>
    </w:p>
  </w:footnote>
  <w:footnote w:type="continuationSeparator" w:id="0">
    <w:p w:rsidR="006A6645" w:rsidRDefault="006A6645" w:rsidP="0064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E1" w:rsidRDefault="000E36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58" w:rsidRDefault="00646852" w:rsidP="000570C4">
    <w:pPr>
      <w:pStyle w:val="Header"/>
      <w:ind w:firstLine="2160"/>
      <w:jc w:val="center"/>
      <w:rPr>
        <w:noProof/>
      </w:rPr>
    </w:pPr>
    <w:r w:rsidRPr="00F24858">
      <w:rPr>
        <w:rFonts w:ascii="Cambria" w:eastAsia="Cambria" w:hAnsi="Cambria" w:cs="Times New Roman"/>
        <w:b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-228600</wp:posOffset>
          </wp:positionV>
          <wp:extent cx="1755775" cy="11461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4858" w:rsidRPr="00F24858">
      <w:rPr>
        <w:b/>
        <w:noProof/>
      </w:rPr>
      <w:t>CONTACT</w:t>
    </w:r>
    <w:r w:rsidR="00F24858">
      <w:rPr>
        <w:noProof/>
      </w:rPr>
      <w:t>:  Meghan Flynn, MS, RDN</w:t>
    </w:r>
  </w:p>
  <w:p w:rsidR="00F24858" w:rsidRDefault="00F24858" w:rsidP="00F24858">
    <w:pPr>
      <w:pStyle w:val="Header"/>
      <w:rPr>
        <w:noProof/>
      </w:rPr>
    </w:pPr>
    <w:r>
      <w:rPr>
        <w:noProof/>
      </w:rPr>
      <w:tab/>
    </w:r>
    <w:r w:rsidR="00646852">
      <w:rPr>
        <w:noProof/>
      </w:rPr>
      <w:t xml:space="preserve">             </w:t>
    </w:r>
    <w:r>
      <w:rPr>
        <w:noProof/>
      </w:rPr>
      <w:t xml:space="preserve">                                </w:t>
    </w:r>
    <w:r w:rsidR="000570C4">
      <w:rPr>
        <w:noProof/>
      </w:rPr>
      <w:t xml:space="preserve">                               </w:t>
    </w:r>
    <w:r w:rsidR="000E36E1">
      <w:rPr>
        <w:noProof/>
      </w:rPr>
      <w:t xml:space="preserve">                </w:t>
    </w:r>
    <w:r>
      <w:rPr>
        <w:noProof/>
      </w:rPr>
      <w:t>203-667-0241</w:t>
    </w:r>
  </w:p>
  <w:p w:rsidR="00646852" w:rsidRDefault="00F24858" w:rsidP="00F24858">
    <w:pPr>
      <w:pStyle w:val="Header"/>
    </w:pPr>
    <w:r>
      <w:rPr>
        <w:noProof/>
      </w:rPr>
      <w:tab/>
      <w:t xml:space="preserve">                                                                             </w:t>
    </w:r>
    <w:r w:rsidR="000E36E1">
      <w:rPr>
        <w:noProof/>
      </w:rPr>
      <w:t xml:space="preserve">               m</w:t>
    </w:r>
    <w:r>
      <w:rPr>
        <w:noProof/>
      </w:rPr>
      <w:t>eghanflynnpr@gmail.com</w:t>
    </w:r>
    <w:r>
      <w:rPr>
        <w:noProof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E1" w:rsidRDefault="000E36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057"/>
    <w:multiLevelType w:val="multilevel"/>
    <w:tmpl w:val="0E3A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D112A6"/>
    <w:multiLevelType w:val="hybridMultilevel"/>
    <w:tmpl w:val="0372AD5E"/>
    <w:lvl w:ilvl="0" w:tplc="F3D28A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5676"/>
    <w:multiLevelType w:val="multilevel"/>
    <w:tmpl w:val="56D4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E34E7"/>
    <w:multiLevelType w:val="multilevel"/>
    <w:tmpl w:val="5E7A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F65DD2"/>
    <w:multiLevelType w:val="hybridMultilevel"/>
    <w:tmpl w:val="5FCA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A0952"/>
    <w:multiLevelType w:val="hybridMultilevel"/>
    <w:tmpl w:val="E23A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A1B7D"/>
    <w:multiLevelType w:val="hybridMultilevel"/>
    <w:tmpl w:val="EAD23576"/>
    <w:lvl w:ilvl="0" w:tplc="43AC82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C305D"/>
    <w:multiLevelType w:val="multilevel"/>
    <w:tmpl w:val="0B80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CE5FF2"/>
    <w:multiLevelType w:val="hybridMultilevel"/>
    <w:tmpl w:val="47143006"/>
    <w:lvl w:ilvl="0" w:tplc="91B8C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2C9A"/>
    <w:rsid w:val="000030A9"/>
    <w:rsid w:val="000570C4"/>
    <w:rsid w:val="00096064"/>
    <w:rsid w:val="000E36E1"/>
    <w:rsid w:val="000F289D"/>
    <w:rsid w:val="00133E09"/>
    <w:rsid w:val="00134D13"/>
    <w:rsid w:val="001A3DAA"/>
    <w:rsid w:val="001D7EDC"/>
    <w:rsid w:val="002D171C"/>
    <w:rsid w:val="002F0D84"/>
    <w:rsid w:val="003215FA"/>
    <w:rsid w:val="0032798B"/>
    <w:rsid w:val="003A25E3"/>
    <w:rsid w:val="00407C43"/>
    <w:rsid w:val="00442025"/>
    <w:rsid w:val="00474073"/>
    <w:rsid w:val="00483CA4"/>
    <w:rsid w:val="00501B51"/>
    <w:rsid w:val="00603B59"/>
    <w:rsid w:val="00646852"/>
    <w:rsid w:val="00655E6F"/>
    <w:rsid w:val="006A6645"/>
    <w:rsid w:val="00703F8F"/>
    <w:rsid w:val="007C5BE4"/>
    <w:rsid w:val="007E2671"/>
    <w:rsid w:val="0083323C"/>
    <w:rsid w:val="00843BD4"/>
    <w:rsid w:val="00844670"/>
    <w:rsid w:val="008617E3"/>
    <w:rsid w:val="008D6CA8"/>
    <w:rsid w:val="00900241"/>
    <w:rsid w:val="00950FFD"/>
    <w:rsid w:val="009C786E"/>
    <w:rsid w:val="009D15AD"/>
    <w:rsid w:val="009D3086"/>
    <w:rsid w:val="009D6F7F"/>
    <w:rsid w:val="00A64305"/>
    <w:rsid w:val="00A708EF"/>
    <w:rsid w:val="00A85BE3"/>
    <w:rsid w:val="00AD729B"/>
    <w:rsid w:val="00B06770"/>
    <w:rsid w:val="00BC251E"/>
    <w:rsid w:val="00BE2C9A"/>
    <w:rsid w:val="00BF6EC4"/>
    <w:rsid w:val="00CA4C55"/>
    <w:rsid w:val="00CF1534"/>
    <w:rsid w:val="00CF764A"/>
    <w:rsid w:val="00D02A75"/>
    <w:rsid w:val="00D65C51"/>
    <w:rsid w:val="00D93237"/>
    <w:rsid w:val="00E5235D"/>
    <w:rsid w:val="00E94948"/>
    <w:rsid w:val="00ED20DB"/>
    <w:rsid w:val="00F24858"/>
    <w:rsid w:val="00F50751"/>
    <w:rsid w:val="00F6317C"/>
    <w:rsid w:val="00F7555A"/>
    <w:rsid w:val="00F953DB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C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6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852"/>
  </w:style>
  <w:style w:type="paragraph" w:styleId="Footer">
    <w:name w:val="footer"/>
    <w:basedOn w:val="Normal"/>
    <w:link w:val="FooterChar"/>
    <w:uiPriority w:val="99"/>
    <w:unhideWhenUsed/>
    <w:rsid w:val="00646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852"/>
  </w:style>
  <w:style w:type="paragraph" w:styleId="NoSpacing">
    <w:name w:val="No Spacing"/>
    <w:uiPriority w:val="1"/>
    <w:qFormat/>
    <w:rsid w:val="006468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5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353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4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7517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3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1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50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33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33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785297">
                                                                  <w:blockQuote w:val="1"/>
                                                                  <w:marLeft w:val="480"/>
                                                                  <w:marRight w:val="48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69535">
                                                                  <w:blockQuote w:val="1"/>
                                                                  <w:marLeft w:val="480"/>
                                                                  <w:marRight w:val="48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764489">
                                                                      <w:blockQuote w:val="1"/>
                                                                      <w:marLeft w:val="480"/>
                                                                      <w:marRight w:val="48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501741">
                                                                  <w:blockQuote w:val="1"/>
                                                                  <w:marLeft w:val="480"/>
                                                                  <w:marRight w:val="48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2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631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8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0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2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26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47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55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70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3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3480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847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430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352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87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676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9855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89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3004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6701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2519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0738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32452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21812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9310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0017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9075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032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9651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8344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6235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187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8011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7508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3635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trightct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ghanflynnpr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atRightCTWordPre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Connecticut-Academy-of-Nutrition-and-Dietetics/59108970597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Flynn</dc:creator>
  <cp:lastModifiedBy>Barbara</cp:lastModifiedBy>
  <cp:revision>2</cp:revision>
  <dcterms:created xsi:type="dcterms:W3CDTF">2015-07-14T15:18:00Z</dcterms:created>
  <dcterms:modified xsi:type="dcterms:W3CDTF">2015-07-14T15:18:00Z</dcterms:modified>
</cp:coreProperties>
</file>